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2" w:type="dxa"/>
        <w:tblInd w:w="108" w:type="dxa"/>
        <w:tblLook w:val="04A0"/>
      </w:tblPr>
      <w:tblGrid>
        <w:gridCol w:w="4436"/>
        <w:gridCol w:w="4616"/>
      </w:tblGrid>
      <w:tr w:rsidR="00B06F35" w:rsidRPr="00B06F35" w:rsidTr="00B06F35">
        <w:trPr>
          <w:trHeight w:val="38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FOOD MENU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112395</wp:posOffset>
                  </wp:positionV>
                  <wp:extent cx="1216025" cy="1966595"/>
                  <wp:effectExtent l="5080" t="0" r="0" b="127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big ema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72" cy="194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0"/>
            </w:tblGrid>
            <w:tr w:rsidR="00B06F35" w:rsidRPr="00B06F35">
              <w:trPr>
                <w:trHeight w:val="381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F35" w:rsidRPr="00B06F35" w:rsidRDefault="00B06F35" w:rsidP="00B06F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</w:tr>
          </w:tbl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Bacon and Egg Rolls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Hamburgers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Lentil Burgers (V) (VGN)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Chicken Burgers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Pork Sausage in Buns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BAR MENU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Corona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Sausage Rolls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Boags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Premium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Ham and cheese Quiche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James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Boags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Light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Pumpkin, spinach, feta quiche (V)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Sparkling Wine (TBA)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Mushroom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Fritata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(V) (GF)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White Wine (TBA)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Croissant -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Ham+Cheese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Red Wine (TBA)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Croissant -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Tomato+Cheese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(V)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lang w:eastAsia="en-AU"/>
              </w:rPr>
              <w:t>Potato Wedges with chilli/sour cream (V)(GF)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Soup of the Day (V) (GF)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proofErr w:type="spellStart"/>
            <w:r w:rsidRPr="00B06F35">
              <w:rPr>
                <w:rFonts w:ascii="Calibri" w:eastAsia="Times New Roman" w:hAnsi="Calibri" w:cs="Times New Roman"/>
                <w:lang w:eastAsia="en-AU"/>
              </w:rPr>
              <w:t>Arancini</w:t>
            </w:r>
            <w:proofErr w:type="spellEnd"/>
            <w:r w:rsidRPr="00B06F35">
              <w:rPr>
                <w:rFonts w:ascii="Calibri" w:eastAsia="Times New Roman" w:hAnsi="Calibri" w:cs="Times New Roman"/>
                <w:lang w:eastAsia="en-AU"/>
              </w:rPr>
              <w:t xml:space="preserve"> Balls (fried risotto Balls) (V)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Assorted Wraps (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incl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Assorted Turkish Bread Sandwiches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DRINK MENU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Fruit Salad Tubs with yogurt (GF)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Full Range Espresso Coffee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Muslie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Tubs with berries and yogurt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Traditional and Herbal Tea Varieties 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Salad Tub - Pesto Pasta with grilled veg (V)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500mL Daily Juice (orange/apple/ABC)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Salad Tub - Chicken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Ceasar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600mL Spring Water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Salad Tub - Tuna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Niscoise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Salad (GF)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375mL Soft Drink Cans (full coke variety)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Italian Donuts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Fruit Muffins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TAKE AWAY LUNCH/DINNER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Chocolate Muffins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lang w:eastAsia="en-AU"/>
              </w:rPr>
              <w:t>Beef Stroganoff with buttered pasta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Berry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Friandes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(GF)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lang w:eastAsia="en-AU"/>
              </w:rPr>
              <w:t>Green Curry Chicken with steamed rice (GF)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Almond </w:t>
            </w:r>
            <w:proofErr w:type="spellStart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Friands</w:t>
            </w:r>
            <w:proofErr w:type="spellEnd"/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(GF)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lang w:eastAsia="en-AU"/>
              </w:rPr>
              <w:t>Spinach and ricotta Cannelloni (V)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color w:val="000000"/>
                <w:lang w:eastAsia="en-AU"/>
              </w:rPr>
              <w:t>Chocolate Brownie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B06F35">
              <w:rPr>
                <w:rFonts w:ascii="Calibri" w:eastAsia="Times New Roman" w:hAnsi="Calibri" w:cs="Times New Roman"/>
                <w:lang w:eastAsia="en-AU"/>
              </w:rPr>
              <w:t>Traditional Italian Lasagne</w:t>
            </w:r>
          </w:p>
        </w:tc>
      </w:tr>
      <w:tr w:rsidR="00B06F35" w:rsidRPr="00B06F35" w:rsidTr="00B06F35">
        <w:trPr>
          <w:trHeight w:val="286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35" w:rsidRPr="00B06F35" w:rsidRDefault="00B06F35" w:rsidP="00B06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A66969" w:rsidRDefault="00A66969"/>
    <w:sectPr w:rsidR="00A66969" w:rsidSect="00A66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B06F35"/>
    <w:rsid w:val="00A66969"/>
    <w:rsid w:val="00B0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&amp; Ann</dc:creator>
  <cp:lastModifiedBy>Brian &amp; Ann</cp:lastModifiedBy>
  <cp:revision>1</cp:revision>
  <dcterms:created xsi:type="dcterms:W3CDTF">2013-04-06T06:26:00Z</dcterms:created>
  <dcterms:modified xsi:type="dcterms:W3CDTF">2013-04-06T06:28:00Z</dcterms:modified>
</cp:coreProperties>
</file>